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Lunch Restaurant Week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tán - New York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14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2026-07-27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Carte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onion, tomato, cilantro, lime, charred corn tlayudas VG 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Amarillo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tuna, ají amarillo, leche de tigre, red onion, mango*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Kale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honey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crisp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honeycrisp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apple, sun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dried fig, smoked blue cheese, cherry tomato, caramelized hazelnut, berry vinaigrette D,N,V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Cobb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Salad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mixed greens, avocado, bacon, yellow corn, cherry tomato, black beans, queso fresco, honey avocado dressing D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Sea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Bass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pan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seared, rainbow chard, poblano sauce, marinated cherry tomato* 37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Achiote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Grilled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creamy potato foam, grilled broccolini, chimichurri D,G,S 29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Crab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creamy guajillo sauce, queso fresco, crema, baby greens D,S 33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Tan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Tán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Burger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bacon morita jam, garlic aioli, lettuce, tomato, onion, cheddar cheese, fries* D,G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Prime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Tenderloin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charred poblano rajas, roasted fingerling potato, creamy sun-dried chili sauce * D 52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-----------------------------------------------------------------------------------------------------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Restaurant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Week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Prix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Fix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Three Course Prix Fixe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choice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Choice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of one        </w:t>
      </w: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entrada</w:t>
      </w: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one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plato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fuerte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and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postre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/>
          <w:strike/>
          <w:color w:val="FF0000"/>
          <w:sz w:val="20"/>
          <w:u w:val="none"/>
        </w:rPr>
        <w:t>39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appetizer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one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entrée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Enhancements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for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the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Table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Entradas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Shrimp Ceviche,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 xml:space="preserve"> guajillo aguachile, serrano, avocado, cherry tomato, cucumber, red onion 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Smoked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Salmon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Dip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Guacamole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pickled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chilies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onion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cherry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tomato,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radish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cilantro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lime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charred corn tlayudas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20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Tlayudas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Salsas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macha verde, charred tomato molcajete, pico de gallo V 24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Appetizer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Shrimp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guajillo aguachile, serrano, avocado, cherry tomato, cucumber, red onion* 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Cesar Chopped Salad, romaine lettuce, hard boiled macha egg, cherry tomato, cotija cheese, croutons, parmesan cheese D, 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Beef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Empanadas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mozzarella cheese, avocado salsa,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almond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pickled red onion D,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Yellow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Soup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corn esquites,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pepitas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pepita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VG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Entrees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Platos Fuertes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Baja Fish Tacos, mahi mahi, citrus slaw, chipotle aioli, pico de gallo, flour tortilla 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Salmon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Zarandeado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roasted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sautéed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corn choclo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corn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esquites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green sprouts, charred lemon*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Baja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Fish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 xml:space="preserve"> mahi-mahi, citrus slaw, chipotle aioli, flour tortilla G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Carne Asada, skirt steak, guacamole, marinated cherry tomato, refried beans, rajas roasted corn esquite, charred lemon*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Tinga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black bean purée, cilantro-poblano sauce, crema, cotija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pickled red onion D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Roasted Vegetables, orange butternut squash purée, parsnip, cherry tomato, rainbow cauliflower, mushrooms, purslane mixed greens, lemon extra virgin olive oil VG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Postres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Churros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abuelita's chocolate sauce D,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V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Tres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Leches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vanilla sponge cake, toasted coconut D,V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Cream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Sorbets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choice of 1 scoop, variety of seasonal flavors D,VG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 or eggs may increase your risk of foodborne illness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